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7FA42" w14:textId="77777777" w:rsidR="007D2664" w:rsidRDefault="007D2664" w:rsidP="007D2664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p w14:paraId="5FCF7E95" w14:textId="06B6A787" w:rsidR="00F348A5" w:rsidRPr="007D2664" w:rsidRDefault="007D2664" w:rsidP="007D266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664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2B2766">
        <w:rPr>
          <w:rFonts w:ascii="Times New Roman" w:hAnsi="Times New Roman" w:cs="Times New Roman"/>
          <w:b/>
          <w:bCs/>
          <w:sz w:val="24"/>
          <w:szCs w:val="24"/>
        </w:rPr>
        <w:t>YREKTOR</w:t>
      </w:r>
    </w:p>
    <w:p w14:paraId="05594D9F" w14:textId="3FBD8A97" w:rsidR="007D2664" w:rsidRPr="007D2664" w:rsidRDefault="007D2664" w:rsidP="007D266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55521045"/>
      <w:r w:rsidRPr="007D2664">
        <w:rPr>
          <w:rFonts w:ascii="Times New Roman" w:hAnsi="Times New Roman" w:cs="Times New Roman"/>
          <w:b/>
          <w:bCs/>
          <w:sz w:val="24"/>
          <w:szCs w:val="24"/>
        </w:rPr>
        <w:t>Szpitala Klinicznego im. ks. Anny Mazowieckiej w Warszawie</w:t>
      </w:r>
    </w:p>
    <w:bookmarkEnd w:id="0"/>
    <w:p w14:paraId="0BA81310" w14:textId="1BE0D327" w:rsidR="007D2664" w:rsidRPr="007D2664" w:rsidRDefault="007D2664" w:rsidP="007D266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664">
        <w:rPr>
          <w:rFonts w:ascii="Times New Roman" w:hAnsi="Times New Roman" w:cs="Times New Roman"/>
          <w:b/>
          <w:bCs/>
          <w:sz w:val="24"/>
          <w:szCs w:val="24"/>
        </w:rPr>
        <w:t>ul. Karowa 2, 00-315 Warszawa</w:t>
      </w:r>
    </w:p>
    <w:p w14:paraId="19617060" w14:textId="45FD370F" w:rsidR="007D2664" w:rsidRPr="007D2664" w:rsidRDefault="007D2664" w:rsidP="007D2664">
      <w:pPr>
        <w:spacing w:before="240" w:line="360" w:lineRule="auto"/>
        <w:jc w:val="center"/>
        <w:rPr>
          <w:rFonts w:ascii="Times New Roman" w:hAnsi="Times New Roman" w:cs="Times New Roman"/>
        </w:rPr>
      </w:pPr>
      <w:bookmarkStart w:id="1" w:name="_Hlk155598682"/>
      <w:r w:rsidRPr="007D2664">
        <w:rPr>
          <w:rFonts w:ascii="Times New Roman" w:hAnsi="Times New Roman" w:cs="Times New Roman"/>
        </w:rPr>
        <w:t>ogłasza konkurs na stanowisko</w:t>
      </w:r>
    </w:p>
    <w:p w14:paraId="1D89B77A" w14:textId="4C060C90" w:rsidR="007D2664" w:rsidRPr="005252BA" w:rsidRDefault="007D2664" w:rsidP="007D26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52BA">
        <w:rPr>
          <w:rFonts w:ascii="Times New Roman" w:hAnsi="Times New Roman" w:cs="Times New Roman"/>
          <w:b/>
          <w:bCs/>
          <w:sz w:val="28"/>
          <w:szCs w:val="28"/>
        </w:rPr>
        <w:t>Zastępcy Dyrektora ds. Lecznictwa</w:t>
      </w:r>
    </w:p>
    <w:p w14:paraId="771489C1" w14:textId="77777777" w:rsidR="007D2664" w:rsidRPr="005252BA" w:rsidRDefault="007D2664" w:rsidP="007D26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52BA">
        <w:rPr>
          <w:rFonts w:ascii="Times New Roman" w:hAnsi="Times New Roman" w:cs="Times New Roman"/>
          <w:b/>
          <w:bCs/>
          <w:sz w:val="28"/>
          <w:szCs w:val="28"/>
        </w:rPr>
        <w:t>Szpitala Klinicznego im. ks. Anny Mazowieckiej w Warszawie</w:t>
      </w:r>
    </w:p>
    <w:bookmarkEnd w:id="1"/>
    <w:p w14:paraId="4A257BC3" w14:textId="77777777" w:rsidR="00803F0D" w:rsidRPr="007D2664" w:rsidRDefault="00803F0D">
      <w:pPr>
        <w:rPr>
          <w:rFonts w:ascii="Times New Roman" w:hAnsi="Times New Roman" w:cs="Times New Roman"/>
        </w:rPr>
      </w:pPr>
    </w:p>
    <w:p w14:paraId="11B631D4" w14:textId="38F8DF1E" w:rsidR="007D2664" w:rsidRPr="007D2664" w:rsidRDefault="007D2664" w:rsidP="007D2664">
      <w:pPr>
        <w:jc w:val="both"/>
        <w:rPr>
          <w:rFonts w:ascii="Times New Roman" w:hAnsi="Times New Roman" w:cs="Times New Roman"/>
        </w:rPr>
      </w:pPr>
      <w:r w:rsidRPr="007D2664">
        <w:rPr>
          <w:rFonts w:ascii="Times New Roman" w:hAnsi="Times New Roman" w:cs="Times New Roman"/>
        </w:rPr>
        <w:t xml:space="preserve">Konkurs zostanie przeprowadzony w oparciu o </w:t>
      </w:r>
      <w:bookmarkStart w:id="2" w:name="_Hlk155776737"/>
      <w:r w:rsidRPr="007D2664">
        <w:rPr>
          <w:rFonts w:ascii="Times New Roman" w:hAnsi="Times New Roman" w:cs="Times New Roman"/>
        </w:rPr>
        <w:t xml:space="preserve">Rozporządzenie Ministra Zdrowia </w:t>
      </w:r>
      <w:r w:rsidR="005252BA">
        <w:rPr>
          <w:rFonts w:ascii="Times New Roman" w:hAnsi="Times New Roman" w:cs="Times New Roman"/>
        </w:rPr>
        <w:br/>
      </w:r>
      <w:r w:rsidRPr="007D2664">
        <w:rPr>
          <w:rFonts w:ascii="Times New Roman" w:hAnsi="Times New Roman" w:cs="Times New Roman"/>
        </w:rPr>
        <w:t>z dnia 6 lutego 2012</w:t>
      </w:r>
      <w:r>
        <w:rPr>
          <w:rFonts w:ascii="Times New Roman" w:hAnsi="Times New Roman" w:cs="Times New Roman"/>
        </w:rPr>
        <w:t xml:space="preserve"> </w:t>
      </w:r>
      <w:r w:rsidRPr="007D2664">
        <w:rPr>
          <w:rFonts w:ascii="Times New Roman" w:hAnsi="Times New Roman" w:cs="Times New Roman"/>
        </w:rPr>
        <w:t xml:space="preserve">r.  w sprawie przeprowadzania konkursu na niektóre stanowiska kierownicze w podmiocie leczniczym niebędącym przedsiębiorcą </w:t>
      </w:r>
      <w:bookmarkEnd w:id="2"/>
      <w:r w:rsidRPr="007D2664">
        <w:rPr>
          <w:rFonts w:ascii="Times New Roman" w:hAnsi="Times New Roman" w:cs="Times New Roman"/>
        </w:rPr>
        <w:t>(t.</w:t>
      </w:r>
      <w:r>
        <w:rPr>
          <w:rFonts w:ascii="Times New Roman" w:hAnsi="Times New Roman" w:cs="Times New Roman"/>
        </w:rPr>
        <w:t xml:space="preserve"> </w:t>
      </w:r>
      <w:r w:rsidRPr="007D2664">
        <w:rPr>
          <w:rFonts w:ascii="Times New Roman" w:hAnsi="Times New Roman" w:cs="Times New Roman"/>
        </w:rPr>
        <w:t xml:space="preserve">j. </w:t>
      </w:r>
      <w:r>
        <w:rPr>
          <w:rFonts w:ascii="Times New Roman" w:hAnsi="Times New Roman" w:cs="Times New Roman"/>
        </w:rPr>
        <w:t>Dz. U. 2021 poz. 430</w:t>
      </w:r>
      <w:r w:rsidRPr="007D266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14:paraId="1445E5F0" w14:textId="6FAB8D9D" w:rsidR="007D2664" w:rsidRPr="007D2664" w:rsidRDefault="007D2664" w:rsidP="007D2664">
      <w:pPr>
        <w:jc w:val="both"/>
        <w:rPr>
          <w:rFonts w:ascii="Times New Roman" w:hAnsi="Times New Roman" w:cs="Times New Roman"/>
        </w:rPr>
      </w:pPr>
      <w:r w:rsidRPr="007D2664">
        <w:rPr>
          <w:rFonts w:ascii="Times New Roman" w:hAnsi="Times New Roman" w:cs="Times New Roman"/>
        </w:rPr>
        <w:t xml:space="preserve">Wymagania kwalifikacje zawodowe kandydata (zgodnie z Rozporządzeniem Ministra Zdrowia z dnia </w:t>
      </w:r>
      <w:r>
        <w:rPr>
          <w:rFonts w:ascii="Times New Roman" w:hAnsi="Times New Roman" w:cs="Times New Roman"/>
        </w:rPr>
        <w:t xml:space="preserve"> 10 lipca 2023 r. </w:t>
      </w:r>
      <w:r w:rsidRPr="007D2664">
        <w:rPr>
          <w:rFonts w:ascii="Times New Roman" w:hAnsi="Times New Roman" w:cs="Times New Roman"/>
        </w:rPr>
        <w:t xml:space="preserve">w sprawie kwalifikacji wymaganych od pracowników na poszczególnych rodzajach stanowisk pracy w podmiotach leczniczych niebędących przedsiębiorcami </w:t>
      </w:r>
      <w:r w:rsidR="00803F0D">
        <w:rPr>
          <w:rFonts w:ascii="Times New Roman" w:hAnsi="Times New Roman" w:cs="Times New Roman"/>
        </w:rPr>
        <w:t xml:space="preserve"> </w:t>
      </w:r>
      <w:r w:rsidRPr="007D2664">
        <w:rPr>
          <w:rFonts w:ascii="Times New Roman" w:hAnsi="Times New Roman" w:cs="Times New Roman"/>
        </w:rPr>
        <w:t>(Dz. U.</w:t>
      </w:r>
      <w:r>
        <w:rPr>
          <w:rFonts w:ascii="Times New Roman" w:hAnsi="Times New Roman" w:cs="Times New Roman"/>
        </w:rPr>
        <w:t xml:space="preserve"> 2023 poz. 1515</w:t>
      </w:r>
      <w:r w:rsidRPr="007D266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:</w:t>
      </w:r>
    </w:p>
    <w:p w14:paraId="2B020A33" w14:textId="2613CE04" w:rsidR="007D2664" w:rsidRPr="007D2664" w:rsidRDefault="007D2664" w:rsidP="00803F0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7D2664">
        <w:rPr>
          <w:rFonts w:ascii="Times New Roman" w:hAnsi="Times New Roman" w:cs="Times New Roman"/>
        </w:rPr>
        <w:t>tytuł zawodowy lekarza i tytuł specjalisty lub specjalizacja II stopnia w dziedzinie medycyny</w:t>
      </w:r>
    </w:p>
    <w:p w14:paraId="1F9F2E3F" w14:textId="73DC30D6" w:rsidR="007D2664" w:rsidRPr="007D2664" w:rsidRDefault="007D2664" w:rsidP="00803F0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7D2664">
        <w:rPr>
          <w:rFonts w:ascii="Times New Roman" w:hAnsi="Times New Roman" w:cs="Times New Roman"/>
        </w:rPr>
        <w:t>8 lat pracy w zawodzie.</w:t>
      </w:r>
    </w:p>
    <w:p w14:paraId="7FFB0E97" w14:textId="0A0BDBD3" w:rsidR="007D2664" w:rsidRPr="007D2664" w:rsidRDefault="007D2664" w:rsidP="007D2664">
      <w:pPr>
        <w:jc w:val="both"/>
        <w:rPr>
          <w:rFonts w:ascii="Times New Roman" w:hAnsi="Times New Roman" w:cs="Times New Roman"/>
        </w:rPr>
      </w:pPr>
      <w:r w:rsidRPr="007D2664">
        <w:rPr>
          <w:rFonts w:ascii="Times New Roman" w:hAnsi="Times New Roman" w:cs="Times New Roman"/>
        </w:rPr>
        <w:t xml:space="preserve">Kandydat zgłaszający się do konkursu winien przedstawić: </w:t>
      </w:r>
    </w:p>
    <w:p w14:paraId="16138F26" w14:textId="650627B9" w:rsidR="007D2664" w:rsidRPr="007D2664" w:rsidRDefault="007D2664" w:rsidP="00803F0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7D2664">
        <w:rPr>
          <w:rFonts w:ascii="Times New Roman" w:hAnsi="Times New Roman" w:cs="Times New Roman"/>
        </w:rPr>
        <w:t>podanie o przyjęcie na stanowisko objęte konkursem;</w:t>
      </w:r>
    </w:p>
    <w:p w14:paraId="2DC1BF3E" w14:textId="178C9E26" w:rsidR="007D2664" w:rsidRPr="007D2664" w:rsidRDefault="007D2664" w:rsidP="00803F0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7D2664">
        <w:rPr>
          <w:rFonts w:ascii="Times New Roman" w:hAnsi="Times New Roman" w:cs="Times New Roman"/>
        </w:rPr>
        <w:t>dokumenty stwierdzające kwalifikacje zawodowe wymagane do zajmowania danego stanowiska w  tym prawo wykonywania zawodu lekarza na terenie Rzeczpospolitej Polskiej;</w:t>
      </w:r>
    </w:p>
    <w:p w14:paraId="203A6B3A" w14:textId="62F41989" w:rsidR="007D2664" w:rsidRPr="007D2664" w:rsidRDefault="007D2664" w:rsidP="00803F0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7D2664">
        <w:rPr>
          <w:rFonts w:ascii="Times New Roman" w:hAnsi="Times New Roman" w:cs="Times New Roman"/>
        </w:rPr>
        <w:t>opisany przez kandydata przebieg pracy zawodowej;</w:t>
      </w:r>
    </w:p>
    <w:p w14:paraId="7B22E0B1" w14:textId="063B948B" w:rsidR="007D2664" w:rsidRPr="007D2664" w:rsidRDefault="007D2664" w:rsidP="00803F0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7D2664">
        <w:rPr>
          <w:rFonts w:ascii="Times New Roman" w:hAnsi="Times New Roman" w:cs="Times New Roman"/>
        </w:rPr>
        <w:t xml:space="preserve">inne dokumenty, w szczególności potwierdzające dorobek i kwalifikacje zawodowe kandydata – kopie dokumentów powinny być poświadczone za zgodność z oryginałem, przy czym poświadczenie może być dokonane przez kandydata, na prośbę właściwego podmiotu lub komisji konkursowej kandydat jest obowiązany przedstawić oryginały dokumentów; </w:t>
      </w:r>
    </w:p>
    <w:p w14:paraId="3F864955" w14:textId="05D17947" w:rsidR="007D2664" w:rsidRPr="007D2664" w:rsidRDefault="007D2664" w:rsidP="00803F0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7D2664">
        <w:rPr>
          <w:rFonts w:ascii="Times New Roman" w:hAnsi="Times New Roman" w:cs="Times New Roman"/>
        </w:rPr>
        <w:t>oświadczenie kandydat</w:t>
      </w:r>
      <w:r>
        <w:rPr>
          <w:rFonts w:ascii="Times New Roman" w:hAnsi="Times New Roman" w:cs="Times New Roman"/>
        </w:rPr>
        <w:t>a</w:t>
      </w:r>
      <w:r w:rsidRPr="007D2664">
        <w:rPr>
          <w:rFonts w:ascii="Times New Roman" w:hAnsi="Times New Roman" w:cs="Times New Roman"/>
        </w:rPr>
        <w:t xml:space="preserve">, o braku prawomocnie orzeczonego wobec niego zakazu wykonywania zawodu, zawieszenia prawa wykonywania zawodu, ograniczenia prawa wykonywania zawodu lub zakazu zajmowania stanowiska objętego konkursem; </w:t>
      </w:r>
    </w:p>
    <w:p w14:paraId="6DE91051" w14:textId="57E2CCBA" w:rsidR="007D2664" w:rsidRPr="004D33E7" w:rsidRDefault="007D2664" w:rsidP="00803F0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4D33E7">
        <w:rPr>
          <w:rFonts w:ascii="Times New Roman" w:hAnsi="Times New Roman" w:cs="Times New Roman"/>
        </w:rPr>
        <w:t>oświadczenie o wyrażeniu zgody na przetwarzanie danych osobowych w cel</w:t>
      </w:r>
      <w:r w:rsidR="004D33E7">
        <w:rPr>
          <w:rFonts w:ascii="Times New Roman" w:hAnsi="Times New Roman" w:cs="Times New Roman"/>
        </w:rPr>
        <w:t xml:space="preserve">u </w:t>
      </w:r>
      <w:r w:rsidRPr="004D33E7">
        <w:rPr>
          <w:rFonts w:ascii="Times New Roman" w:hAnsi="Times New Roman" w:cs="Times New Roman"/>
        </w:rPr>
        <w:t>przeprowadzania postępowania konkursowego na stanowisko</w:t>
      </w:r>
      <w:r w:rsidR="004D33E7" w:rsidRPr="004D33E7">
        <w:t xml:space="preserve"> </w:t>
      </w:r>
      <w:r w:rsidR="004D33E7" w:rsidRPr="004D33E7">
        <w:rPr>
          <w:rFonts w:ascii="Times New Roman" w:hAnsi="Times New Roman" w:cs="Times New Roman"/>
        </w:rPr>
        <w:t xml:space="preserve">Zastępcy Dyrektora </w:t>
      </w:r>
      <w:r w:rsidR="004D33E7">
        <w:rPr>
          <w:rFonts w:ascii="Times New Roman" w:hAnsi="Times New Roman" w:cs="Times New Roman"/>
        </w:rPr>
        <w:br/>
      </w:r>
      <w:r w:rsidR="004D33E7" w:rsidRPr="004D33E7">
        <w:rPr>
          <w:rFonts w:ascii="Times New Roman" w:hAnsi="Times New Roman" w:cs="Times New Roman"/>
        </w:rPr>
        <w:t xml:space="preserve">ds. </w:t>
      </w:r>
      <w:r w:rsidR="004D33E7">
        <w:rPr>
          <w:rFonts w:ascii="Times New Roman" w:hAnsi="Times New Roman" w:cs="Times New Roman"/>
        </w:rPr>
        <w:t>L</w:t>
      </w:r>
      <w:r w:rsidR="004D33E7" w:rsidRPr="004D33E7">
        <w:rPr>
          <w:rFonts w:ascii="Times New Roman" w:hAnsi="Times New Roman" w:cs="Times New Roman"/>
        </w:rPr>
        <w:t>ecznictwa Szpitala Klinicznego im. ks. Anny Mazowieckiej w Warszawie</w:t>
      </w:r>
      <w:r w:rsidRPr="004D33E7">
        <w:rPr>
          <w:rFonts w:ascii="Times New Roman" w:hAnsi="Times New Roman" w:cs="Times New Roman"/>
        </w:rPr>
        <w:t xml:space="preserve"> </w:t>
      </w:r>
      <w:r w:rsidR="004D33E7">
        <w:rPr>
          <w:rFonts w:ascii="Times New Roman" w:hAnsi="Times New Roman" w:cs="Times New Roman"/>
        </w:rPr>
        <w:br/>
        <w:t xml:space="preserve">po zapoznaniu się </w:t>
      </w:r>
      <w:r w:rsidRPr="004D33E7">
        <w:rPr>
          <w:rFonts w:ascii="Times New Roman" w:hAnsi="Times New Roman" w:cs="Times New Roman"/>
        </w:rPr>
        <w:t>przez kandydata</w:t>
      </w:r>
      <w:r w:rsidR="004D33E7">
        <w:rPr>
          <w:rFonts w:ascii="Times New Roman" w:hAnsi="Times New Roman" w:cs="Times New Roman"/>
        </w:rPr>
        <w:t xml:space="preserve"> z</w:t>
      </w:r>
      <w:r w:rsidRPr="004D33E7">
        <w:rPr>
          <w:rFonts w:ascii="Times New Roman" w:hAnsi="Times New Roman" w:cs="Times New Roman"/>
        </w:rPr>
        <w:t xml:space="preserve"> klauzul</w:t>
      </w:r>
      <w:r w:rsidR="000B739D">
        <w:rPr>
          <w:rFonts w:ascii="Times New Roman" w:hAnsi="Times New Roman" w:cs="Times New Roman"/>
        </w:rPr>
        <w:t>ą</w:t>
      </w:r>
      <w:r w:rsidRPr="004D33E7">
        <w:rPr>
          <w:rFonts w:ascii="Times New Roman" w:hAnsi="Times New Roman" w:cs="Times New Roman"/>
        </w:rPr>
        <w:t xml:space="preserve"> informacyjną</w:t>
      </w:r>
      <w:r w:rsidR="004D33E7">
        <w:rPr>
          <w:rFonts w:ascii="Times New Roman" w:hAnsi="Times New Roman" w:cs="Times New Roman"/>
        </w:rPr>
        <w:t xml:space="preserve"> dot. przetwarzania danych osobowych na potrzeby przeprowadzenia postępowania konkursowego.</w:t>
      </w:r>
      <w:r w:rsidRPr="004D33E7">
        <w:rPr>
          <w:rFonts w:ascii="Times New Roman" w:hAnsi="Times New Roman" w:cs="Times New Roman"/>
        </w:rPr>
        <w:t xml:space="preserve"> </w:t>
      </w:r>
    </w:p>
    <w:p w14:paraId="668E3942" w14:textId="5A453FC6" w:rsidR="007D2664" w:rsidRDefault="007D2664" w:rsidP="004D33E7">
      <w:pPr>
        <w:jc w:val="both"/>
        <w:rPr>
          <w:rFonts w:ascii="Times New Roman" w:hAnsi="Times New Roman" w:cs="Times New Roman"/>
        </w:rPr>
      </w:pPr>
      <w:r w:rsidRPr="007D2664">
        <w:rPr>
          <w:rFonts w:ascii="Times New Roman" w:hAnsi="Times New Roman" w:cs="Times New Roman"/>
        </w:rPr>
        <w:t>Dodatkowe wymagania:</w:t>
      </w:r>
    </w:p>
    <w:p w14:paraId="39E19CA6" w14:textId="1FD2C37B" w:rsidR="004D33E7" w:rsidRDefault="004D33E7" w:rsidP="00803F0D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ukończone studia podyplomowe w zakresie zarządzania, </w:t>
      </w:r>
    </w:p>
    <w:p w14:paraId="28D1E0B4" w14:textId="4B7499DD" w:rsidR="004D33E7" w:rsidRDefault="004D33E7" w:rsidP="00803F0D">
      <w:pPr>
        <w:pStyle w:val="Akapitzlist"/>
        <w:numPr>
          <w:ilvl w:val="0"/>
          <w:numId w:val="3"/>
        </w:numPr>
        <w:spacing w:before="240"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minimum dwuletnie doświadczenie na stanowisku związanym z zarządzaniem w ochronie zdrowia. </w:t>
      </w:r>
    </w:p>
    <w:p w14:paraId="048A1E0B" w14:textId="77777777" w:rsidR="004D33E7" w:rsidRDefault="004D33E7" w:rsidP="004D33E7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197F927D" w14:textId="77777777" w:rsidR="00803F0D" w:rsidRDefault="00803F0D" w:rsidP="004D33E7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33AAD0CD" w14:textId="77777777" w:rsidR="00803F0D" w:rsidRDefault="00803F0D" w:rsidP="004D33E7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74650776" w14:textId="77777777" w:rsidR="00803F0D" w:rsidRPr="004D33E7" w:rsidRDefault="00803F0D" w:rsidP="004D33E7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1DF238B1" w14:textId="1FB3F78A" w:rsidR="00803F0D" w:rsidRDefault="007D2664" w:rsidP="00803F0D">
      <w:pPr>
        <w:spacing w:line="240" w:lineRule="auto"/>
        <w:contextualSpacing/>
        <w:rPr>
          <w:rFonts w:ascii="Times New Roman" w:eastAsia="Calibri" w:hAnsi="Times New Roman" w:cs="Times New Roman"/>
          <w:kern w:val="0"/>
          <w14:ligatures w14:val="none"/>
        </w:rPr>
      </w:pPr>
      <w:r w:rsidRPr="007D2664">
        <w:rPr>
          <w:rFonts w:ascii="Times New Roman" w:hAnsi="Times New Roman" w:cs="Times New Roman"/>
        </w:rPr>
        <w:lastRenderedPageBreak/>
        <w:t>Oferty wraz z wymaganymi dokumentami</w:t>
      </w:r>
      <w:r w:rsidR="00803F0D" w:rsidRPr="00803F0D">
        <w:rPr>
          <w:rFonts w:ascii="Times New Roman" w:eastAsia="Calibri" w:hAnsi="Times New Roman" w:cs="Times New Roman"/>
          <w:kern w:val="0"/>
          <w14:ligatures w14:val="none"/>
        </w:rPr>
        <w:t xml:space="preserve"> zawierające w swojej treści poniższą klauzulę wyrażenia zgody na przetwarzanie danych osobowych:</w:t>
      </w:r>
    </w:p>
    <w:p w14:paraId="4584C43C" w14:textId="77777777" w:rsidR="00803F0D" w:rsidRPr="00803F0D" w:rsidRDefault="00803F0D" w:rsidP="00803F0D">
      <w:pPr>
        <w:spacing w:line="240" w:lineRule="auto"/>
        <w:contextualSpacing/>
        <w:rPr>
          <w:rFonts w:ascii="Times New Roman" w:eastAsia="Calibri" w:hAnsi="Times New Roman" w:cs="Times New Roman"/>
          <w:kern w:val="0"/>
          <w14:ligatures w14:val="none"/>
        </w:rPr>
      </w:pPr>
    </w:p>
    <w:p w14:paraId="44CD8F2D" w14:textId="2D928636" w:rsidR="005252BA" w:rsidRDefault="00803F0D" w:rsidP="005252BA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kern w:val="0"/>
          <w14:ligatures w14:val="none"/>
        </w:rPr>
      </w:pPr>
      <w:r w:rsidRPr="00803F0D">
        <w:rPr>
          <w:rFonts w:ascii="Times New Roman" w:eastAsia="Calibri" w:hAnsi="Times New Roman" w:cs="Times New Roman"/>
          <w:i/>
          <w:kern w:val="0"/>
          <w14:ligatures w14:val="none"/>
        </w:rPr>
        <w:t xml:space="preserve">„Na podstawie z art. 6 ust. 1 lit a. w zw. z art. 7 Rozporządzenia Parlamentu Europejskiego i Rady (UE) 2016/679 z dnia 27 kwietnia 2016 r. w sprawie ochrony osób fizycznych w związku </w:t>
      </w:r>
      <w:r w:rsidR="000B739D">
        <w:rPr>
          <w:rFonts w:ascii="Times New Roman" w:eastAsia="Calibri" w:hAnsi="Times New Roman" w:cs="Times New Roman"/>
          <w:i/>
          <w:kern w:val="0"/>
          <w14:ligatures w14:val="none"/>
        </w:rPr>
        <w:br/>
      </w:r>
      <w:r w:rsidRPr="00803F0D">
        <w:rPr>
          <w:rFonts w:ascii="Times New Roman" w:eastAsia="Calibri" w:hAnsi="Times New Roman" w:cs="Times New Roman"/>
          <w:i/>
          <w:kern w:val="0"/>
          <w14:ligatures w14:val="none"/>
        </w:rPr>
        <w:t>z przetwarzaniem danych osobowych i w sprawie swobodnego przepływu tych danych oraz uchylenia dyrektywy 95/46/WE (ogólne rozporządzenie o ochronie danych osobowych) wyrażam zgodę na przetwarzanie moich danych osobowych zawartych w złożonej przeze mnie aplikacji dla potrzeb niezbędnych do realizacji procesu rekrutacji.”</w:t>
      </w:r>
    </w:p>
    <w:p w14:paraId="53CE75B1" w14:textId="77777777" w:rsidR="005252BA" w:rsidRDefault="005252BA" w:rsidP="005252BA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kern w:val="0"/>
          <w14:ligatures w14:val="none"/>
        </w:rPr>
      </w:pPr>
    </w:p>
    <w:p w14:paraId="640236A2" w14:textId="1CFA9262" w:rsidR="007D2664" w:rsidRPr="007D2664" w:rsidRDefault="007D2664" w:rsidP="005252B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7D2664">
        <w:rPr>
          <w:rFonts w:ascii="Times New Roman" w:hAnsi="Times New Roman" w:cs="Times New Roman"/>
        </w:rPr>
        <w:t>należy składać w zamkniętych kopertach osobiście lub przesłać na adres:</w:t>
      </w:r>
    </w:p>
    <w:p w14:paraId="58FD8701" w14:textId="77777777" w:rsidR="005252BA" w:rsidRDefault="005252BA" w:rsidP="007D2664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2ED4B06E" w14:textId="3285FB11" w:rsidR="007D2664" w:rsidRPr="007D2664" w:rsidRDefault="007D2664" w:rsidP="007D2664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7D2664">
        <w:rPr>
          <w:rFonts w:ascii="Times New Roman" w:hAnsi="Times New Roman" w:cs="Times New Roman"/>
          <w:b/>
          <w:bCs/>
        </w:rPr>
        <w:t>Szpital Kliniczny im. ks. Anny Mazowieckiej</w:t>
      </w:r>
    </w:p>
    <w:p w14:paraId="21D0079F" w14:textId="46361407" w:rsidR="007D2664" w:rsidRDefault="007D2664" w:rsidP="007D2664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7D2664">
        <w:rPr>
          <w:rFonts w:ascii="Times New Roman" w:hAnsi="Times New Roman" w:cs="Times New Roman"/>
          <w:b/>
          <w:bCs/>
        </w:rPr>
        <w:t xml:space="preserve">00-13 Warszawa; ul. Karowa 2 </w:t>
      </w:r>
    </w:p>
    <w:p w14:paraId="62B27096" w14:textId="6C53C891" w:rsidR="004D33E7" w:rsidRPr="007D2664" w:rsidRDefault="004D33E7" w:rsidP="007D2664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Dział Spraw Pracowniczych i Szkoleń </w:t>
      </w:r>
    </w:p>
    <w:p w14:paraId="3C4D5870" w14:textId="762CC812" w:rsidR="007D2664" w:rsidRDefault="007D2664" w:rsidP="007D2664">
      <w:pPr>
        <w:spacing w:before="240"/>
        <w:jc w:val="both"/>
        <w:rPr>
          <w:rFonts w:ascii="Times New Roman" w:hAnsi="Times New Roman" w:cs="Times New Roman"/>
        </w:rPr>
      </w:pPr>
      <w:r w:rsidRPr="007D2664">
        <w:rPr>
          <w:rFonts w:ascii="Times New Roman" w:hAnsi="Times New Roman" w:cs="Times New Roman"/>
        </w:rPr>
        <w:t>Na kopercie kandydat umieszcza swoje imię, nazwisko adres, numer telefonu kontaktowego oraz adres email, a także adnotację o treści „</w:t>
      </w:r>
      <w:r w:rsidRPr="007D2664">
        <w:rPr>
          <w:rFonts w:ascii="Times New Roman" w:hAnsi="Times New Roman" w:cs="Times New Roman"/>
          <w:b/>
          <w:bCs/>
        </w:rPr>
        <w:t>Konkurs na stanowisko Zastępcy Dyrektora ds. Lecznictwa Szpitala Klinicznego  im ks. Anny Mazowieckiej</w:t>
      </w:r>
      <w:r w:rsidRPr="007D2664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.</w:t>
      </w:r>
    </w:p>
    <w:p w14:paraId="62EC1275" w14:textId="32D4ECF0" w:rsidR="007D2664" w:rsidRPr="007D2664" w:rsidRDefault="007D2664" w:rsidP="007D2664">
      <w:pPr>
        <w:jc w:val="both"/>
        <w:rPr>
          <w:rFonts w:ascii="Times New Roman" w:hAnsi="Times New Roman" w:cs="Times New Roman"/>
        </w:rPr>
      </w:pPr>
      <w:r w:rsidRPr="007D2664">
        <w:rPr>
          <w:rFonts w:ascii="Times New Roman" w:hAnsi="Times New Roman" w:cs="Times New Roman"/>
        </w:rPr>
        <w:t xml:space="preserve">Podstawowe informacje o stanie prawnym, organizacyjnym i ekonomicznym Szpitala dostępne są na stronie internetowej </w:t>
      </w:r>
      <w:hyperlink r:id="rId8" w:history="1">
        <w:r w:rsidRPr="007D2664">
          <w:rPr>
            <w:rStyle w:val="Hipercze"/>
            <w:rFonts w:ascii="Times New Roman" w:hAnsi="Times New Roman" w:cs="Times New Roman"/>
          </w:rPr>
          <w:t>www.szpitalkarowa.pl</w:t>
        </w:r>
      </w:hyperlink>
      <w:r w:rsidRPr="007D2664">
        <w:rPr>
          <w:rFonts w:ascii="Times New Roman" w:hAnsi="Times New Roman" w:cs="Times New Roman"/>
        </w:rPr>
        <w:t xml:space="preserve"> w zakładce BIP. </w:t>
      </w:r>
      <w:r>
        <w:rPr>
          <w:rFonts w:ascii="Times New Roman" w:hAnsi="Times New Roman" w:cs="Times New Roman"/>
        </w:rPr>
        <w:t xml:space="preserve">Oferty powinny być złożone (dostarczone) w terminie 14 dni od daty ukazania się niniejszego ogłoszenia </w:t>
      </w:r>
      <w:r w:rsidRPr="007D2664">
        <w:rPr>
          <w:rFonts w:ascii="Times New Roman" w:hAnsi="Times New Roman" w:cs="Times New Roman"/>
        </w:rPr>
        <w:t xml:space="preserve">(decyduje data wpływu oferty </w:t>
      </w:r>
      <w:r w:rsidR="000B739D">
        <w:rPr>
          <w:rFonts w:ascii="Times New Roman" w:hAnsi="Times New Roman" w:cs="Times New Roman"/>
        </w:rPr>
        <w:br/>
      </w:r>
      <w:r w:rsidRPr="007D2664">
        <w:rPr>
          <w:rFonts w:ascii="Times New Roman" w:hAnsi="Times New Roman" w:cs="Times New Roman"/>
        </w:rPr>
        <w:t>do Szpitala).</w:t>
      </w:r>
    </w:p>
    <w:p w14:paraId="0E4FBD00" w14:textId="22E87BBD" w:rsidR="007D2664" w:rsidRPr="007D2664" w:rsidRDefault="007D2664" w:rsidP="007D2664">
      <w:pPr>
        <w:jc w:val="both"/>
        <w:rPr>
          <w:rFonts w:ascii="Times New Roman" w:hAnsi="Times New Roman" w:cs="Times New Roman"/>
        </w:rPr>
      </w:pPr>
      <w:r w:rsidRPr="007D2664">
        <w:rPr>
          <w:rFonts w:ascii="Times New Roman" w:hAnsi="Times New Roman" w:cs="Times New Roman"/>
        </w:rPr>
        <w:t xml:space="preserve">O terminie i miejscu postępowania konkursowego kandydaci zostaną powiadomieni odrębnym pismem, telefonicznie lub mailowo. </w:t>
      </w:r>
    </w:p>
    <w:p w14:paraId="1B697684" w14:textId="2CDB82E8" w:rsidR="007D2664" w:rsidRDefault="004D33E7" w:rsidP="004D33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 o przetwarzaniu danych osobowych w celu przeprowadzenia p</w:t>
      </w:r>
      <w:r w:rsidR="005252BA">
        <w:rPr>
          <w:rFonts w:ascii="Times New Roman" w:hAnsi="Times New Roman" w:cs="Times New Roman"/>
        </w:rPr>
        <w:t>ostępowania konkursowego</w:t>
      </w:r>
      <w:r>
        <w:rPr>
          <w:rFonts w:ascii="Times New Roman" w:hAnsi="Times New Roman" w:cs="Times New Roman"/>
        </w:rPr>
        <w:t xml:space="preserve"> znajduj</w:t>
      </w:r>
      <w:r w:rsidR="005252BA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się w załącznik</w:t>
      </w:r>
      <w:r w:rsidR="005252BA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. </w:t>
      </w:r>
    </w:p>
    <w:p w14:paraId="394F768E" w14:textId="77777777" w:rsidR="002D045D" w:rsidRDefault="002D045D" w:rsidP="004D33E7">
      <w:pPr>
        <w:jc w:val="both"/>
        <w:rPr>
          <w:rFonts w:ascii="Times New Roman" w:hAnsi="Times New Roman" w:cs="Times New Roman"/>
        </w:rPr>
      </w:pPr>
    </w:p>
    <w:p w14:paraId="3949FD06" w14:textId="77777777" w:rsidR="002D045D" w:rsidRDefault="002D045D" w:rsidP="004D33E7">
      <w:pPr>
        <w:jc w:val="both"/>
        <w:rPr>
          <w:rFonts w:ascii="Times New Roman" w:hAnsi="Times New Roman" w:cs="Times New Roman"/>
        </w:rPr>
      </w:pPr>
    </w:p>
    <w:p w14:paraId="54EBF354" w14:textId="18E94F9A" w:rsidR="002D045D" w:rsidRDefault="00803F0D" w:rsidP="004D33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Warszawa dn. </w:t>
      </w:r>
      <w:r w:rsidR="006379C5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 xml:space="preserve"> lutego 2024 r. </w:t>
      </w:r>
    </w:p>
    <w:p w14:paraId="664D937B" w14:textId="77777777" w:rsidR="002D045D" w:rsidRPr="007D2664" w:rsidRDefault="002D045D" w:rsidP="004D33E7">
      <w:pPr>
        <w:jc w:val="both"/>
        <w:rPr>
          <w:rFonts w:ascii="Times New Roman" w:hAnsi="Times New Roman" w:cs="Times New Roman"/>
        </w:rPr>
      </w:pPr>
    </w:p>
    <w:sectPr w:rsidR="002D045D" w:rsidRPr="007D2664" w:rsidSect="005252BA">
      <w:headerReference w:type="default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A2E79" w14:textId="77777777" w:rsidR="002B2766" w:rsidRDefault="002B2766" w:rsidP="002B2766">
      <w:pPr>
        <w:spacing w:after="0" w:line="240" w:lineRule="auto"/>
      </w:pPr>
      <w:r>
        <w:separator/>
      </w:r>
    </w:p>
  </w:endnote>
  <w:endnote w:type="continuationSeparator" w:id="0">
    <w:p w14:paraId="29A47B80" w14:textId="77777777" w:rsidR="002B2766" w:rsidRDefault="002B2766" w:rsidP="002B2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3378861"/>
      <w:docPartObj>
        <w:docPartGallery w:val="Page Numbers (Bottom of Page)"/>
        <w:docPartUnique/>
      </w:docPartObj>
    </w:sdtPr>
    <w:sdtEndPr/>
    <w:sdtContent>
      <w:p w14:paraId="4EDD8AE4" w14:textId="2477598D" w:rsidR="00803F0D" w:rsidRDefault="00803F0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53C5EF" w14:textId="77777777" w:rsidR="00803F0D" w:rsidRDefault="00803F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33678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4FA84394" w14:textId="1C4148F7" w:rsidR="005252BA" w:rsidRPr="005252BA" w:rsidRDefault="005252BA">
        <w:pPr>
          <w:pStyle w:val="Stopk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5252BA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5252BA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5252BA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5252BA">
          <w:rPr>
            <w:rFonts w:ascii="Times New Roman" w:hAnsi="Times New Roman" w:cs="Times New Roman"/>
            <w:sz w:val="16"/>
            <w:szCs w:val="16"/>
          </w:rPr>
          <w:t>2</w:t>
        </w:r>
        <w:r w:rsidRPr="005252BA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4DEB1C44" w14:textId="77777777" w:rsidR="005252BA" w:rsidRDefault="005252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22569" w14:textId="77777777" w:rsidR="002B2766" w:rsidRDefault="002B2766" w:rsidP="002B2766">
      <w:pPr>
        <w:spacing w:after="0" w:line="240" w:lineRule="auto"/>
      </w:pPr>
      <w:r>
        <w:separator/>
      </w:r>
    </w:p>
  </w:footnote>
  <w:footnote w:type="continuationSeparator" w:id="0">
    <w:p w14:paraId="1A23D10D" w14:textId="77777777" w:rsidR="002B2766" w:rsidRDefault="002B2766" w:rsidP="002B2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E2696" w14:textId="77777777" w:rsidR="002B2766" w:rsidRPr="007303FD" w:rsidRDefault="002B2766" w:rsidP="002B2766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kern w:val="0"/>
        <w14:ligatures w14:val="none"/>
      </w:rPr>
    </w:pPr>
    <w:r w:rsidRPr="007303FD">
      <w:rPr>
        <w:rFonts w:ascii="Calibri" w:eastAsia="Calibri" w:hAnsi="Calibri" w:cs="Times New Roman"/>
        <w:noProof/>
        <w:kern w:val="0"/>
        <w:lang w:eastAsia="pl-PL"/>
        <w14:ligatures w14:val="none"/>
      </w:rPr>
      <w:drawing>
        <wp:anchor distT="0" distB="0" distL="114300" distR="114300" simplePos="0" relativeHeight="251659264" behindDoc="1" locked="0" layoutInCell="1" allowOverlap="1" wp14:anchorId="045B46E6" wp14:editId="3CBBA984">
          <wp:simplePos x="0" y="0"/>
          <wp:positionH relativeFrom="column">
            <wp:posOffset>-128270</wp:posOffset>
          </wp:positionH>
          <wp:positionV relativeFrom="paragraph">
            <wp:posOffset>-240030</wp:posOffset>
          </wp:positionV>
          <wp:extent cx="511810" cy="603250"/>
          <wp:effectExtent l="0" t="0" r="2540" b="6350"/>
          <wp:wrapTight wrapText="bothSides">
            <wp:wrapPolygon edited="0">
              <wp:start x="0" y="0"/>
              <wp:lineTo x="0" y="21145"/>
              <wp:lineTo x="20903" y="21145"/>
              <wp:lineTo x="20903" y="0"/>
              <wp:lineTo x="0" y="0"/>
            </wp:wrapPolygon>
          </wp:wrapTight>
          <wp:docPr id="1" name="Obraz 1" descr="Obraz zawierający szkic, rysowanie, clipart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szkic, rysowanie, clipart, symbol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303FD">
      <w:rPr>
        <w:rFonts w:ascii="Calibri" w:eastAsia="Calibri" w:hAnsi="Calibri" w:cs="Times New Roman"/>
        <w:kern w:val="0"/>
        <w14:ligatures w14:val="none"/>
      </w:rPr>
      <w:t xml:space="preserve">                        Szpital Kliniczny im. Ks. Anny Mazowieckiej ul. Karowa 2 00-315 Warszawa</w:t>
    </w:r>
  </w:p>
  <w:p w14:paraId="7C5D4556" w14:textId="184C8287" w:rsidR="002B2766" w:rsidRDefault="002B2766">
    <w:pPr>
      <w:pStyle w:val="Nagwek"/>
    </w:pPr>
  </w:p>
  <w:p w14:paraId="02D10B74" w14:textId="77777777" w:rsidR="002B2766" w:rsidRDefault="002B27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1ECE"/>
    <w:multiLevelType w:val="hybridMultilevel"/>
    <w:tmpl w:val="A7C01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936A9"/>
    <w:multiLevelType w:val="hybridMultilevel"/>
    <w:tmpl w:val="F5A8D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C1990"/>
    <w:multiLevelType w:val="multilevel"/>
    <w:tmpl w:val="AC581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FA4B1A"/>
    <w:multiLevelType w:val="hybridMultilevel"/>
    <w:tmpl w:val="BCFCC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1110810">
    <w:abstractNumId w:val="0"/>
  </w:num>
  <w:num w:numId="2" w16cid:durableId="1863467528">
    <w:abstractNumId w:val="1"/>
  </w:num>
  <w:num w:numId="3" w16cid:durableId="1898011896">
    <w:abstractNumId w:val="3"/>
  </w:num>
  <w:num w:numId="4" w16cid:durableId="17509567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71C86547-104C-4821-9FF2-8FC946D1E629}"/>
  </w:docVars>
  <w:rsids>
    <w:rsidRoot w:val="00371D8B"/>
    <w:rsid w:val="000B739D"/>
    <w:rsid w:val="001536F2"/>
    <w:rsid w:val="002B2766"/>
    <w:rsid w:val="002D045D"/>
    <w:rsid w:val="00371D8B"/>
    <w:rsid w:val="00377452"/>
    <w:rsid w:val="004D33E7"/>
    <w:rsid w:val="005252BA"/>
    <w:rsid w:val="006379C5"/>
    <w:rsid w:val="007C5A80"/>
    <w:rsid w:val="007D2664"/>
    <w:rsid w:val="00803F0D"/>
    <w:rsid w:val="009B6CFE"/>
    <w:rsid w:val="00C71F8F"/>
    <w:rsid w:val="00C969CA"/>
    <w:rsid w:val="00F3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63BED"/>
  <w15:docId w15:val="{22D6B9F2-D1F2-47E2-B26E-70C43FC9C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26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266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266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B2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2766"/>
  </w:style>
  <w:style w:type="paragraph" w:styleId="Stopka">
    <w:name w:val="footer"/>
    <w:basedOn w:val="Normalny"/>
    <w:link w:val="StopkaZnak"/>
    <w:uiPriority w:val="99"/>
    <w:unhideWhenUsed/>
    <w:rsid w:val="002B2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2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6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karo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1C86547-104C-4821-9FF2-8FC946D1E62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569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6</cp:revision>
  <cp:lastPrinted>2024-01-08T08:12:00Z</cp:lastPrinted>
  <dcterms:created xsi:type="dcterms:W3CDTF">2024-01-07T10:55:00Z</dcterms:created>
  <dcterms:modified xsi:type="dcterms:W3CDTF">2024-02-23T13:39:00Z</dcterms:modified>
</cp:coreProperties>
</file>