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B8F5E" w14:textId="77777777" w:rsidR="00FC3C5B" w:rsidRDefault="00FC3C5B" w:rsidP="00FC3C5B">
      <w:pPr>
        <w:jc w:val="center"/>
      </w:pPr>
      <w:r>
        <w:rPr>
          <w:b/>
          <w:sz w:val="22"/>
          <w:szCs w:val="22"/>
        </w:rPr>
        <w:t>OGŁOSZENIE O KONKURSIE</w:t>
      </w:r>
    </w:p>
    <w:p w14:paraId="0277ED08" w14:textId="77777777" w:rsidR="00FC3C5B" w:rsidRDefault="00FC3C5B" w:rsidP="00FC3C5B">
      <w:pPr>
        <w:jc w:val="center"/>
      </w:pPr>
      <w:r>
        <w:rPr>
          <w:b/>
          <w:sz w:val="22"/>
          <w:szCs w:val="22"/>
        </w:rPr>
        <w:t>DYREKTORA</w:t>
      </w:r>
    </w:p>
    <w:p w14:paraId="4DCD0440" w14:textId="77777777" w:rsidR="00FC3C5B" w:rsidRDefault="00FC3C5B" w:rsidP="00FC3C5B">
      <w:pPr>
        <w:jc w:val="center"/>
      </w:pPr>
      <w:bookmarkStart w:id="0" w:name="_Hlk155683029"/>
      <w:r>
        <w:rPr>
          <w:b/>
          <w:sz w:val="22"/>
          <w:szCs w:val="22"/>
        </w:rPr>
        <w:t>Szpitala Klinicznego im. ks. Anny Mazowieckiej w Warszawie</w:t>
      </w:r>
    </w:p>
    <w:bookmarkEnd w:id="0"/>
    <w:p w14:paraId="4D28FBDE" w14:textId="77777777" w:rsidR="00FC3C5B" w:rsidRDefault="00FC3C5B" w:rsidP="00FC3C5B">
      <w:pPr>
        <w:jc w:val="both"/>
      </w:pPr>
      <w:r>
        <w:rPr>
          <w:sz w:val="20"/>
        </w:rPr>
        <w:t>ogłasza konkurs na stanowiska położnych oddziałowych</w:t>
      </w:r>
      <w:r>
        <w:rPr>
          <w:sz w:val="20"/>
        </w:rPr>
        <w:tab/>
        <w:t xml:space="preserve">; Ginekologii, Onkologii Ginekologicznej oraz Bloku Operacyjnego </w:t>
      </w:r>
    </w:p>
    <w:p w14:paraId="385364B7" w14:textId="77777777" w:rsidR="00FC3C5B" w:rsidRDefault="00FC3C5B" w:rsidP="00FC3C5B">
      <w:pPr>
        <w:jc w:val="both"/>
        <w:rPr>
          <w:b/>
          <w:sz w:val="20"/>
          <w:lang w:eastAsia="ar-SA"/>
        </w:rPr>
      </w:pPr>
      <w:r>
        <w:rPr>
          <w:sz w:val="20"/>
        </w:rPr>
        <w:t xml:space="preserve">Wymagania dotyczące kandydatów zgodnie z </w:t>
      </w:r>
      <w:r>
        <w:rPr>
          <w:i/>
          <w:sz w:val="20"/>
        </w:rPr>
        <w:t>Rozporządzeniem Ministra Zdrowia z dnia 10 lipca 2023 r. w sprawie kwalifikacji wymaganych od pracowników na poszczególnych rodzajach stanowisk pracy w podmiotach leczniczych niebędących przedsiębiorcami (Dz. U .z 2023 poz. 1515):</w:t>
      </w:r>
      <w:r>
        <w:rPr>
          <w:sz w:val="20"/>
        </w:rPr>
        <w:t xml:space="preserve"> </w:t>
      </w:r>
    </w:p>
    <w:p w14:paraId="724B9DFD" w14:textId="77777777" w:rsidR="00FC3C5B" w:rsidRDefault="00FC3C5B" w:rsidP="00FC3C5B">
      <w:pPr>
        <w:jc w:val="both"/>
        <w:rPr>
          <w:b/>
          <w:sz w:val="20"/>
        </w:rPr>
      </w:pPr>
    </w:p>
    <w:p w14:paraId="59F8E71F" w14:textId="77777777" w:rsidR="00FC3C5B" w:rsidRDefault="00FC3C5B" w:rsidP="00FC3C5B">
      <w:pPr>
        <w:jc w:val="both"/>
      </w:pPr>
      <w:r>
        <w:rPr>
          <w:b/>
          <w:sz w:val="20"/>
        </w:rPr>
        <w:t>Pisemne oferty powinny zawierać:</w:t>
      </w:r>
    </w:p>
    <w:p w14:paraId="3CC785F9" w14:textId="77777777" w:rsidR="00FC3C5B" w:rsidRDefault="00FC3C5B" w:rsidP="00FC3C5B">
      <w:pPr>
        <w:numPr>
          <w:ilvl w:val="0"/>
          <w:numId w:val="2"/>
        </w:numPr>
        <w:jc w:val="both"/>
      </w:pPr>
      <w:r>
        <w:rPr>
          <w:sz w:val="20"/>
        </w:rPr>
        <w:t>podanie o przyjęcie na stanowisko objęte konkursem;</w:t>
      </w:r>
    </w:p>
    <w:p w14:paraId="4D6B8902" w14:textId="77777777" w:rsidR="00FC3C5B" w:rsidRDefault="00FC3C5B" w:rsidP="00FC3C5B">
      <w:pPr>
        <w:numPr>
          <w:ilvl w:val="0"/>
          <w:numId w:val="2"/>
        </w:numPr>
        <w:jc w:val="both"/>
      </w:pPr>
      <w:r>
        <w:rPr>
          <w:sz w:val="20"/>
        </w:rPr>
        <w:t>kserokopie dokumentów potwierdzających kwalifikacje zawodowe:, kopia aktualnego prawa wykonywania zawodu, inne;</w:t>
      </w:r>
    </w:p>
    <w:p w14:paraId="3173EC9E" w14:textId="77777777" w:rsidR="00FC3C5B" w:rsidRDefault="00FC3C5B" w:rsidP="00FC3C5B">
      <w:pPr>
        <w:numPr>
          <w:ilvl w:val="0"/>
          <w:numId w:val="2"/>
        </w:numPr>
        <w:jc w:val="both"/>
      </w:pPr>
      <w:r>
        <w:rPr>
          <w:sz w:val="20"/>
        </w:rPr>
        <w:t>opisany przez kandydata przebieg pracy zawodowej;</w:t>
      </w:r>
    </w:p>
    <w:p w14:paraId="47492989" w14:textId="77777777" w:rsidR="00FC3C5B" w:rsidRDefault="00FC3C5B" w:rsidP="00FC3C5B">
      <w:pPr>
        <w:numPr>
          <w:ilvl w:val="0"/>
          <w:numId w:val="2"/>
        </w:numPr>
        <w:jc w:val="both"/>
      </w:pPr>
      <w:r>
        <w:rPr>
          <w:sz w:val="20"/>
        </w:rPr>
        <w:t>kserokopie posiadanych świadectw pracy z zakończonych stosunków pracy, poświadczone za zgodność z oryginałem przez kandydata;</w:t>
      </w:r>
    </w:p>
    <w:p w14:paraId="5CCB5930" w14:textId="77777777" w:rsidR="00FC3C5B" w:rsidRDefault="00FC3C5B" w:rsidP="00FC3C5B">
      <w:pPr>
        <w:numPr>
          <w:ilvl w:val="0"/>
          <w:numId w:val="2"/>
        </w:numPr>
        <w:jc w:val="both"/>
      </w:pPr>
      <w:r>
        <w:rPr>
          <w:sz w:val="20"/>
        </w:rPr>
        <w:t>kserokopie innych dokumentów potwierdzających dorobek i kwalifikacje zawodowe kandydata, poświadczone za zgodność z oryginałem przez kandydata; na prośbę komisji konkursowej kandydat jest obowiązany przedstawić oryginały dokumentów</w:t>
      </w:r>
    </w:p>
    <w:p w14:paraId="00298046" w14:textId="77777777" w:rsidR="00FC3C5B" w:rsidRDefault="00FC3C5B" w:rsidP="00FC3C5B">
      <w:pPr>
        <w:numPr>
          <w:ilvl w:val="0"/>
          <w:numId w:val="2"/>
        </w:numPr>
        <w:jc w:val="both"/>
      </w:pPr>
      <w:r>
        <w:rPr>
          <w:sz w:val="20"/>
        </w:rPr>
        <w:t>oświadczenie kandydata o braku prawomocnie orzeczonego wobec niego zakazu wykonywania zawodu, zawieszenia prawa wykonywania zawodu, ograniczenia prawa wykonywania zawodu lub zakaz zajmowania określonego stanowiska;</w:t>
      </w:r>
    </w:p>
    <w:p w14:paraId="532ABE3E" w14:textId="77777777" w:rsidR="00FC3C5B" w:rsidRDefault="00FC3C5B" w:rsidP="00FC3C5B">
      <w:pPr>
        <w:ind w:right="-283"/>
        <w:jc w:val="center"/>
      </w:pPr>
      <w:r>
        <w:rPr>
          <w:sz w:val="20"/>
        </w:rPr>
        <w:t>a także oświadczenie o wyrażeniu zgody na przetwarzanie danych osobowych o treści: „Wyrażam zgodę na przetwarzanie moich danych osobowych zawartych w ofercie pracy w celu przeprowadzenia postępowania konkursowego na stanowisko</w:t>
      </w:r>
    </w:p>
    <w:p w14:paraId="29D12EF0" w14:textId="77777777" w:rsidR="00FC3C5B" w:rsidRDefault="00FC3C5B" w:rsidP="00FC3C5B">
      <w:r>
        <w:rPr>
          <w:b/>
          <w:sz w:val="20"/>
        </w:rPr>
        <w:t xml:space="preserve">Położnej Oddziałowej </w:t>
      </w:r>
      <w:bookmarkStart w:id="1" w:name="_Hlk155683349"/>
      <w:r w:rsidRPr="00776487">
        <w:rPr>
          <w:b/>
          <w:sz w:val="20"/>
        </w:rPr>
        <w:t>Szpitala Klinicznego im. ks. Anny Mazowieckiej w Warszawie</w:t>
      </w:r>
      <w:bookmarkEnd w:id="1"/>
    </w:p>
    <w:p w14:paraId="590269F4" w14:textId="77777777" w:rsidR="00FC3C5B" w:rsidRDefault="00FC3C5B" w:rsidP="00FC3C5B">
      <w:r>
        <w:rPr>
          <w:sz w:val="20"/>
        </w:rPr>
        <w:t xml:space="preserve"> (zgodnie z ustawą o ochronie danych osobowych (Dz. U z 2016 r. poz. 922). </w:t>
      </w:r>
    </w:p>
    <w:p w14:paraId="4CA79B65" w14:textId="77777777" w:rsidR="00FC3C5B" w:rsidRDefault="00FC3C5B" w:rsidP="00FC3C5B">
      <w:pPr>
        <w:jc w:val="both"/>
        <w:rPr>
          <w:sz w:val="20"/>
        </w:rPr>
      </w:pPr>
    </w:p>
    <w:p w14:paraId="55013ECB" w14:textId="77777777" w:rsidR="00FC3C5B" w:rsidRDefault="00FC3C5B" w:rsidP="00FC3C5B">
      <w:pPr>
        <w:jc w:val="both"/>
      </w:pPr>
      <w:r>
        <w:rPr>
          <w:sz w:val="20"/>
        </w:rPr>
        <w:t xml:space="preserve">Dokumenty przyjmujemy wyłącznie w zaklejonej kopercie z podaniem: imienia i nazwiska, adresu, numeru telefonu kontaktowego, oraz adnotacji o treści „Konkurs na stanowisko Położnej Oddziałowej ( wpisać nazwę oddziału, którego dotyczy konkurs). </w:t>
      </w:r>
    </w:p>
    <w:p w14:paraId="2BD2C811" w14:textId="77777777" w:rsidR="00FC3C5B" w:rsidRDefault="00FC3C5B" w:rsidP="00FC3C5B">
      <w:pPr>
        <w:jc w:val="both"/>
      </w:pPr>
      <w:r>
        <w:rPr>
          <w:sz w:val="20"/>
        </w:rPr>
        <w:t>Dokumenty można złożyć;</w:t>
      </w:r>
    </w:p>
    <w:p w14:paraId="5051F13E" w14:textId="77777777" w:rsidR="00FC3C5B" w:rsidRPr="003C5ED0" w:rsidRDefault="00FC3C5B" w:rsidP="00FC3C5B">
      <w:pPr>
        <w:jc w:val="both"/>
      </w:pPr>
      <w:r>
        <w:rPr>
          <w:color w:val="000000"/>
          <w:sz w:val="20"/>
        </w:rPr>
        <w:t>- osobiście w  Szpitalu Klinicznym im. ks. Anny Mazowieckiej ul. Karowa 2 Warszawa</w:t>
      </w:r>
      <w:r w:rsidRPr="003C5ED0">
        <w:rPr>
          <w:sz w:val="20"/>
        </w:rPr>
        <w:t xml:space="preserve">, </w:t>
      </w:r>
      <w:r w:rsidRPr="003C5ED0">
        <w:rPr>
          <w:rFonts w:ascii="Calibri" w:hAnsi="Calibri" w:cs="Calibri"/>
          <w:sz w:val="20"/>
        </w:rPr>
        <w:t xml:space="preserve"> (tel. 22 59-66-134 </w:t>
      </w:r>
      <w:r w:rsidRPr="003C5ED0">
        <w:rPr>
          <w:sz w:val="20"/>
        </w:rPr>
        <w:t xml:space="preserve">) </w:t>
      </w:r>
      <w:r>
        <w:rPr>
          <w:color w:val="000000"/>
          <w:sz w:val="20"/>
        </w:rPr>
        <w:t xml:space="preserve">w godz. </w:t>
      </w:r>
      <w:r w:rsidRPr="003C5ED0">
        <w:rPr>
          <w:sz w:val="20"/>
        </w:rPr>
        <w:t xml:space="preserve">8:00-15:00 w Dziale Spraw Pracowniczych i Szkoleń (pok.30) </w:t>
      </w:r>
    </w:p>
    <w:p w14:paraId="72A0B2C9" w14:textId="77777777" w:rsidR="00FC3C5B" w:rsidRDefault="00FC3C5B" w:rsidP="00FC3C5B">
      <w:pPr>
        <w:jc w:val="both"/>
      </w:pPr>
      <w:r>
        <w:rPr>
          <w:sz w:val="20"/>
        </w:rPr>
        <w:t xml:space="preserve"> - za pośrednictwem poczty na adres:. </w:t>
      </w:r>
      <w:r>
        <w:rPr>
          <w:b/>
          <w:sz w:val="20"/>
        </w:rPr>
        <w:t xml:space="preserve">Szpital Kliniczny im. ks. Anny Mazowieckiej ul. Karowa 2 00-315 Warszawa  Termin składania wymaganych od kandydatów dokumentów upływa </w:t>
      </w:r>
      <w:r>
        <w:rPr>
          <w:b/>
          <w:sz w:val="24"/>
          <w:szCs w:val="24"/>
        </w:rPr>
        <w:t>7 marca 2024</w:t>
      </w:r>
      <w:r>
        <w:rPr>
          <w:b/>
          <w:sz w:val="20"/>
        </w:rPr>
        <w:t xml:space="preserve"> roku .</w:t>
      </w:r>
    </w:p>
    <w:p w14:paraId="19F7AC01" w14:textId="77777777" w:rsidR="00FC3C5B" w:rsidRDefault="00FC3C5B" w:rsidP="00FC3C5B">
      <w:r>
        <w:rPr>
          <w:b/>
          <w:sz w:val="20"/>
        </w:rPr>
        <w:t xml:space="preserve">O zachowaniu terminu złożenia dokumentów decyduje data ich wpływu do </w:t>
      </w:r>
      <w:r w:rsidRPr="00776487">
        <w:rPr>
          <w:b/>
          <w:sz w:val="20"/>
        </w:rPr>
        <w:t>Szpitala Klinicznego im. ks. Anny Mazowieckiej w Warszawie</w:t>
      </w:r>
      <w:r>
        <w:rPr>
          <w:b/>
          <w:sz w:val="20"/>
        </w:rPr>
        <w:t xml:space="preserve"> lub data stempla pocztowego.</w:t>
      </w:r>
    </w:p>
    <w:p w14:paraId="4D8E53E4" w14:textId="77777777" w:rsidR="00FC3C5B" w:rsidRDefault="00FC3C5B" w:rsidP="00FC3C5B">
      <w:pPr>
        <w:rPr>
          <w:b/>
          <w:sz w:val="20"/>
        </w:rPr>
      </w:pPr>
    </w:p>
    <w:p w14:paraId="68352E23" w14:textId="77777777" w:rsidR="00FC3C5B" w:rsidRDefault="00FC3C5B" w:rsidP="00FC3C5B">
      <w:pPr>
        <w:jc w:val="both"/>
      </w:pPr>
      <w:r>
        <w:rPr>
          <w:b/>
          <w:sz w:val="20"/>
        </w:rPr>
        <w:t>Informujemy, że:</w:t>
      </w:r>
    </w:p>
    <w:p w14:paraId="5B37EC86" w14:textId="77777777" w:rsidR="00FC3C5B" w:rsidRPr="00432967" w:rsidRDefault="00FC3C5B" w:rsidP="00FC3C5B">
      <w:pPr>
        <w:numPr>
          <w:ilvl w:val="0"/>
          <w:numId w:val="1"/>
        </w:numPr>
        <w:jc w:val="both"/>
      </w:pPr>
      <w:r>
        <w:rPr>
          <w:b/>
          <w:sz w:val="20"/>
        </w:rPr>
        <w:t xml:space="preserve">posiedzenie komisji odbędzie się w siedzibie Warszawskiej Okręgowej Izby Pielęgniarek i Położnych ul. Żelazna 59 VII piętro </w:t>
      </w:r>
    </w:p>
    <w:p w14:paraId="0B79BB88" w14:textId="77777777" w:rsidR="00FC3C5B" w:rsidRDefault="00FC3C5B" w:rsidP="00FC3C5B">
      <w:pPr>
        <w:numPr>
          <w:ilvl w:val="0"/>
          <w:numId w:val="1"/>
        </w:numPr>
        <w:jc w:val="both"/>
        <w:rPr>
          <w:sz w:val="20"/>
        </w:rPr>
      </w:pPr>
      <w:r>
        <w:rPr>
          <w:sz w:val="20"/>
        </w:rPr>
        <w:t xml:space="preserve">kandydaci zostaną zaproszeni na rozmowy kwalifikacyjne w terminie ustalonym przez Komisję Konkursową; </w:t>
      </w:r>
    </w:p>
    <w:p w14:paraId="581C04A1" w14:textId="77777777" w:rsidR="00FC3C5B" w:rsidRPr="00776487" w:rsidRDefault="00FC3C5B" w:rsidP="00FC3C5B">
      <w:pPr>
        <w:jc w:val="both"/>
        <w:rPr>
          <w:color w:val="FF0000"/>
        </w:rPr>
      </w:pPr>
      <w:r>
        <w:rPr>
          <w:sz w:val="20"/>
        </w:rPr>
        <w:t xml:space="preserve">Materiały informacyjne o stanie prawnym, organizacyjnym i ekonomicznym </w:t>
      </w:r>
      <w:r w:rsidRPr="00776487">
        <w:rPr>
          <w:b/>
          <w:sz w:val="20"/>
        </w:rPr>
        <w:t>Szpitala Klinicznego im. ks. Anny Mazowieckiej w Warszawie</w:t>
      </w:r>
      <w:r>
        <w:rPr>
          <w:sz w:val="20"/>
        </w:rPr>
        <w:t xml:space="preserve"> </w:t>
      </w:r>
      <w:r>
        <w:rPr>
          <w:color w:val="000000"/>
          <w:sz w:val="20"/>
        </w:rPr>
        <w:t xml:space="preserve">są udostępnione </w:t>
      </w:r>
      <w:r w:rsidRPr="003C5ED0">
        <w:rPr>
          <w:sz w:val="20"/>
        </w:rPr>
        <w:t xml:space="preserve">w Dziale Spraw Pracowniczych i Szkoleń (pok.30)  </w:t>
      </w:r>
    </w:p>
    <w:p w14:paraId="45EA857B" w14:textId="77777777" w:rsidR="00FC3C5B" w:rsidRDefault="00FC3C5B" w:rsidP="00FC3C5B">
      <w:pPr>
        <w:numPr>
          <w:ilvl w:val="0"/>
          <w:numId w:val="1"/>
        </w:numPr>
        <w:jc w:val="both"/>
      </w:pPr>
      <w:r>
        <w:rPr>
          <w:sz w:val="20"/>
        </w:rPr>
        <w:t xml:space="preserve">kandydaci zostaną zaproszeni na rozmowy kwalifikacyjne w terminie ustalonym przez Komisję Konkursową; </w:t>
      </w:r>
    </w:p>
    <w:p w14:paraId="510F963A" w14:textId="77777777" w:rsidR="00FC3C5B" w:rsidRPr="003C5ED0" w:rsidRDefault="00FC3C5B" w:rsidP="00FC3C5B">
      <w:pPr>
        <w:numPr>
          <w:ilvl w:val="0"/>
          <w:numId w:val="1"/>
        </w:numPr>
        <w:jc w:val="both"/>
      </w:pPr>
      <w:r>
        <w:rPr>
          <w:sz w:val="20"/>
        </w:rPr>
        <w:t xml:space="preserve">Wszelkie informacje dotyczące konkursu są udzielane pod numerem </w:t>
      </w:r>
      <w:r>
        <w:rPr>
          <w:sz w:val="20"/>
          <w:shd w:val="clear" w:color="auto" w:fill="F5F5F5"/>
        </w:rPr>
        <w:t xml:space="preserve">tel.: </w:t>
      </w:r>
      <w:r w:rsidRPr="003C5ED0">
        <w:rPr>
          <w:sz w:val="20"/>
          <w:shd w:val="clear" w:color="auto" w:fill="F5F5F5"/>
        </w:rPr>
        <w:t>22 59-66-134</w:t>
      </w:r>
    </w:p>
    <w:p w14:paraId="5E03010A" w14:textId="77777777" w:rsidR="00FC3C5B" w:rsidRDefault="00FC3C5B" w:rsidP="00FC3C5B">
      <w:pPr>
        <w:ind w:left="360"/>
        <w:jc w:val="both"/>
      </w:pPr>
      <w:r>
        <w:rPr>
          <w:sz w:val="20"/>
        </w:rPr>
        <w:t>DANE OSOBOWE – KLAUZULA INFORMACYJNA</w:t>
      </w:r>
    </w:p>
    <w:p w14:paraId="344BD1E6" w14:textId="77777777" w:rsidR="00FC3C5B" w:rsidRDefault="00FC3C5B" w:rsidP="00FC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rPr>
        <w:t>Dane osobowe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5BC0224B" w14:textId="77777777" w:rsidR="00FC3C5B" w:rsidRDefault="00FC3C5B" w:rsidP="00FC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rPr>
        <w:t>Każdy kandydat przystępujący do konkursu podaje swoje dane dobrowolnie. Bez podania wymaganych danych osobowych nie będzie możliwy udział w konkursie.</w:t>
      </w:r>
    </w:p>
    <w:p w14:paraId="74F08ADC" w14:textId="77777777" w:rsidR="00FC3C5B" w:rsidRDefault="00FC3C5B" w:rsidP="00FC3C5B">
      <w:pPr>
        <w:ind w:right="-12"/>
        <w:jc w:val="both"/>
      </w:pPr>
      <w:r>
        <w:rPr>
          <w:sz w:val="20"/>
        </w:rPr>
        <w:t xml:space="preserve">• Administrator danych: </w:t>
      </w:r>
      <w:r>
        <w:rPr>
          <w:b/>
          <w:sz w:val="20"/>
        </w:rPr>
        <w:t xml:space="preserve">Szpital Kliniczny im. ks. Anny Mazowieckiej ul. Karowa 2 00-315 Warszawa  </w:t>
      </w:r>
    </w:p>
    <w:p w14:paraId="4B0BFE2D" w14:textId="77777777" w:rsidR="00FC3C5B" w:rsidRPr="003C5ED0" w:rsidRDefault="00FC3C5B" w:rsidP="00FC3C5B">
      <w:pPr>
        <w:ind w:right="-12"/>
        <w:jc w:val="both"/>
      </w:pPr>
      <w:r>
        <w:rPr>
          <w:color w:val="000000"/>
          <w:sz w:val="20"/>
        </w:rPr>
        <w:t xml:space="preserve"> • Kontakt do inspektora ochrony danych: </w:t>
      </w:r>
      <w:r>
        <w:rPr>
          <w:sz w:val="20"/>
        </w:rPr>
        <w:t xml:space="preserve">za pośrednictwem poczty mailowej pod adresem </w:t>
      </w:r>
      <w:r w:rsidRPr="003C5ED0">
        <w:rPr>
          <w:b/>
          <w:sz w:val="20"/>
        </w:rPr>
        <w:t>m.mrowka@odoconsulting.pl</w:t>
      </w:r>
    </w:p>
    <w:p w14:paraId="2622DFB0" w14:textId="77777777" w:rsidR="00FC3C5B" w:rsidRDefault="00FC3C5B" w:rsidP="00FC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rPr>
        <w:t>• Cel przetwarzania danych: przeprowadzenie konkursu na stanowisko Pielęgniarek Oddziałowych</w:t>
      </w:r>
    </w:p>
    <w:p w14:paraId="22EC2686" w14:textId="77777777" w:rsidR="00FC3C5B" w:rsidRDefault="00FC3C5B" w:rsidP="00FC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rPr>
        <w:t>• Odbiorcy danych: komisja konkursowa powołana w celu wyboru kandydata na stanowisko Położnych Oddziałowych (aplikacje kandydatów)</w:t>
      </w:r>
    </w:p>
    <w:p w14:paraId="588EB660" w14:textId="77777777" w:rsidR="00FC3C5B" w:rsidRDefault="00FC3C5B" w:rsidP="00FC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rPr>
        <w:t>• Okres przechowywania danych: czas niezbędny do przeprowadzenia naboru na stanowisko Pielęgniarek Oddziałowych</w:t>
      </w:r>
    </w:p>
    <w:p w14:paraId="75F75697" w14:textId="77777777" w:rsidR="00FC3C5B" w:rsidRDefault="00FC3C5B" w:rsidP="00FC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rPr>
        <w:t>• Uprawnienia: prawo żądania od administrator danych dostępu do danych, ich sprostowania, usunięcia lub ograniczenia przetwarzania, wniesienia sprzeciwu wobec przetwarzania tych danych, prawo do przeniesienia danych (żądanie można przesłać na adres kontaktowy administratora danych, podany powyżej) oraz prawo do wniesienia skargi do organu nadzorczego Inne informacje: podane dane nie będą podlegały zautomatyzowanemu podejmowaniu decyzji oraz nie będą profilowane.</w:t>
      </w:r>
    </w:p>
    <w:p w14:paraId="2CC1D744" w14:textId="77777777" w:rsidR="00FC3C5B" w:rsidRDefault="00FC3C5B" w:rsidP="00FC3C5B"/>
    <w:p w14:paraId="3AAAF8AC" w14:textId="77777777" w:rsidR="00FB26E0" w:rsidRDefault="00FB26E0"/>
    <w:sectPr w:rsidR="00FB26E0" w:rsidSect="0079324A">
      <w:pgSz w:w="11906" w:h="16838"/>
      <w:pgMar w:top="357"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0"/>
        <w:shd w:val="clear" w:color="auto" w:fill="F5F5F5"/>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0"/>
      </w:rPr>
    </w:lvl>
  </w:abstractNum>
  <w:num w:numId="1" w16cid:durableId="2068258770">
    <w:abstractNumId w:val="0"/>
  </w:num>
  <w:num w:numId="2" w16cid:durableId="1622880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30"/>
    <w:rsid w:val="00014EE8"/>
    <w:rsid w:val="00120530"/>
    <w:rsid w:val="0079324A"/>
    <w:rsid w:val="00FB26E0"/>
    <w:rsid w:val="00FC3C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45363-7D47-45DA-96D6-E793A27D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C5B"/>
    <w:pPr>
      <w:suppressAutoHyphens/>
      <w:spacing w:after="0" w:line="240" w:lineRule="auto"/>
    </w:pPr>
    <w:rPr>
      <w:rFonts w:ascii="Times New Roman" w:eastAsia="Times New Roman" w:hAnsi="Times New Roman" w:cs="Times New Roman"/>
      <w:kern w:val="0"/>
      <w:sz w:val="28"/>
      <w:szCs w:val="2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3958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2024-02-06T13:20:00Z</dcterms:created>
  <dcterms:modified xsi:type="dcterms:W3CDTF">2024-02-06T13:20:00Z</dcterms:modified>
</cp:coreProperties>
</file>